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7474" w14:textId="77777777" w:rsidR="00034AF2" w:rsidRPr="00760B76" w:rsidRDefault="00034AF2" w:rsidP="00D474EE">
      <w:pPr>
        <w:widowControl w:val="0"/>
        <w:autoSpaceDE w:val="0"/>
        <w:autoSpaceDN w:val="0"/>
        <w:adjustRightInd w:val="0"/>
        <w:ind w:right="-1"/>
        <w:jc w:val="right"/>
      </w:pPr>
      <w:r w:rsidRPr="00760B76">
        <w:rPr>
          <w:bCs/>
          <w:color w:val="231F20"/>
          <w:w w:val="104"/>
          <w:u w:val="single"/>
        </w:rPr>
        <w:t>O</w:t>
      </w:r>
      <w:r w:rsidRPr="00760B76">
        <w:rPr>
          <w:bCs/>
          <w:color w:val="231F20"/>
          <w:spacing w:val="1"/>
          <w:w w:val="104"/>
          <w:u w:val="single"/>
        </w:rPr>
        <w:t>b</w:t>
      </w:r>
      <w:r w:rsidRPr="00760B76">
        <w:rPr>
          <w:bCs/>
          <w:color w:val="231F20"/>
          <w:w w:val="104"/>
          <w:u w:val="single"/>
        </w:rPr>
        <w:t>ra</w:t>
      </w:r>
      <w:r w:rsidRPr="00760B76">
        <w:rPr>
          <w:bCs/>
          <w:color w:val="231F20"/>
          <w:spacing w:val="-1"/>
          <w:w w:val="104"/>
          <w:u w:val="single"/>
        </w:rPr>
        <w:t>z</w:t>
      </w:r>
      <w:r w:rsidRPr="00760B76">
        <w:rPr>
          <w:bCs/>
          <w:color w:val="231F20"/>
          <w:w w:val="104"/>
          <w:u w:val="single"/>
        </w:rPr>
        <w:t>ac</w:t>
      </w:r>
      <w:r w:rsidRPr="00760B76">
        <w:rPr>
          <w:bCs/>
          <w:color w:val="000000"/>
          <w:u w:val="single"/>
        </w:rPr>
        <w:t xml:space="preserve"> </w:t>
      </w:r>
      <w:r w:rsidR="003522B4" w:rsidRPr="00760B76">
        <w:rPr>
          <w:bCs/>
          <w:color w:val="000000"/>
          <w:u w:val="single"/>
        </w:rPr>
        <w:t>3</w:t>
      </w:r>
    </w:p>
    <w:p w14:paraId="1BF15C3C" w14:textId="77777777" w:rsidR="00034AF2" w:rsidRPr="00760B76" w:rsidRDefault="00034AF2" w:rsidP="003D67E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60B76">
        <w:rPr>
          <w:b/>
          <w:color w:val="231F20"/>
          <w:w w:val="104"/>
          <w:sz w:val="28"/>
          <w:szCs w:val="28"/>
        </w:rPr>
        <w:t>TROŠKOVN</w:t>
      </w:r>
      <w:r w:rsidRPr="00760B76">
        <w:rPr>
          <w:b/>
          <w:color w:val="231F20"/>
          <w:spacing w:val="-2"/>
          <w:w w:val="104"/>
          <w:sz w:val="28"/>
          <w:szCs w:val="28"/>
        </w:rPr>
        <w:t>I</w:t>
      </w:r>
      <w:r w:rsidRPr="00760B76">
        <w:rPr>
          <w:b/>
          <w:color w:val="231F20"/>
          <w:w w:val="104"/>
          <w:sz w:val="28"/>
          <w:szCs w:val="28"/>
        </w:rPr>
        <w:t>K</w:t>
      </w:r>
    </w:p>
    <w:p w14:paraId="73B98969" w14:textId="77777777" w:rsidR="00636ECF" w:rsidRPr="00760B76" w:rsidRDefault="00636ECF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2FD9895E" w14:textId="77777777" w:rsidR="00D474EE" w:rsidRPr="00760B76" w:rsidRDefault="00D474E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47779751" w14:textId="77777777" w:rsidR="00034AF2" w:rsidRPr="00760B76" w:rsidRDefault="00034AF2" w:rsidP="00636ECF">
      <w:pPr>
        <w:widowControl w:val="0"/>
        <w:autoSpaceDE w:val="0"/>
        <w:autoSpaceDN w:val="0"/>
        <w:adjustRightInd w:val="0"/>
        <w:spacing w:line="40" w:lineRule="exact"/>
        <w:ind w:right="-1"/>
        <w:jc w:val="both"/>
      </w:pPr>
    </w:p>
    <w:p w14:paraId="51F4D2CB" w14:textId="77777777" w:rsidR="00636ECF" w:rsidRPr="00760B76" w:rsidRDefault="00034AF2" w:rsidP="00EE466F">
      <w:pPr>
        <w:widowControl w:val="0"/>
        <w:autoSpaceDE w:val="0"/>
        <w:autoSpaceDN w:val="0"/>
        <w:adjustRightInd w:val="0"/>
        <w:spacing w:line="249" w:lineRule="auto"/>
        <w:ind w:left="2124" w:right="-1" w:hanging="1416"/>
        <w:rPr>
          <w:color w:val="231F20"/>
          <w:w w:val="104"/>
        </w:rPr>
      </w:pPr>
      <w:r w:rsidRPr="00760B76">
        <w:rPr>
          <w:color w:val="231F20"/>
          <w:w w:val="104"/>
        </w:rPr>
        <w:t>Predmet</w:t>
      </w:r>
      <w:r w:rsidRPr="00760B76">
        <w:rPr>
          <w:color w:val="231F20"/>
          <w:spacing w:val="1"/>
        </w:rPr>
        <w:t xml:space="preserve"> </w:t>
      </w:r>
      <w:r w:rsidRPr="00760B76">
        <w:rPr>
          <w:color w:val="231F20"/>
          <w:w w:val="104"/>
        </w:rPr>
        <w:t>nab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v</w:t>
      </w:r>
      <w:r w:rsidRPr="00760B76">
        <w:rPr>
          <w:color w:val="231F20"/>
          <w:spacing w:val="-1"/>
          <w:w w:val="104"/>
        </w:rPr>
        <w:t>e</w:t>
      </w:r>
      <w:r w:rsidRPr="00760B76">
        <w:rPr>
          <w:color w:val="231F20"/>
          <w:w w:val="104"/>
        </w:rPr>
        <w:t>:</w:t>
      </w:r>
      <w:r w:rsidR="00636ECF" w:rsidRPr="00760B76">
        <w:rPr>
          <w:color w:val="231F20"/>
          <w:w w:val="104"/>
        </w:rPr>
        <w:t xml:space="preserve"> </w:t>
      </w:r>
      <w:r w:rsidR="00760B76" w:rsidRPr="00760B76">
        <w:rPr>
          <w:color w:val="231F20"/>
          <w:w w:val="104"/>
        </w:rPr>
        <w:tab/>
      </w:r>
      <w:r w:rsidR="003D67E5">
        <w:rPr>
          <w:b/>
          <w:color w:val="231F20"/>
          <w:w w:val="104"/>
        </w:rPr>
        <w:t>IZVOĐENJE RADOVA GRAĐEVINSKIM STROJEVIMA</w:t>
      </w:r>
    </w:p>
    <w:p w14:paraId="2F645C3F" w14:textId="77777777" w:rsidR="00760B76" w:rsidRDefault="00760B76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w w:val="104"/>
        </w:rPr>
      </w:pPr>
    </w:p>
    <w:p w14:paraId="3833B621" w14:textId="77777777" w:rsidR="003D67E5" w:rsidRDefault="00B3492E" w:rsidP="00EE466F">
      <w:pPr>
        <w:widowControl w:val="0"/>
        <w:autoSpaceDE w:val="0"/>
        <w:autoSpaceDN w:val="0"/>
        <w:adjustRightInd w:val="0"/>
        <w:spacing w:after="240" w:line="247" w:lineRule="auto"/>
        <w:ind w:right="-1" w:firstLine="708"/>
        <w:jc w:val="both"/>
        <w:rPr>
          <w:color w:val="231F20"/>
          <w:w w:val="104"/>
        </w:rPr>
      </w:pPr>
      <w:r>
        <w:rPr>
          <w:color w:val="231F20"/>
          <w:w w:val="104"/>
        </w:rPr>
        <w:t>Ponudi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elj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nudi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cijene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1"/>
          <w:w w:val="104"/>
        </w:rPr>
        <w:t>P</w:t>
      </w:r>
      <w:r>
        <w:rPr>
          <w:color w:val="231F20"/>
          <w:w w:val="104"/>
        </w:rPr>
        <w:t>r</w:t>
      </w:r>
      <w:r>
        <w:rPr>
          <w:color w:val="231F20"/>
          <w:spacing w:val="-1"/>
          <w:w w:val="104"/>
        </w:rPr>
        <w:t>e</w:t>
      </w:r>
      <w:r>
        <w:rPr>
          <w:color w:val="231F20"/>
          <w:w w:val="104"/>
        </w:rPr>
        <w:t>dmeta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nab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ve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putem</w:t>
      </w:r>
      <w:r>
        <w:rPr>
          <w:color w:val="231F20"/>
          <w:spacing w:val="67"/>
        </w:rPr>
        <w:t xml:space="preserve"> </w:t>
      </w:r>
      <w:r>
        <w:rPr>
          <w:color w:val="231F20"/>
          <w:w w:val="104"/>
        </w:rPr>
        <w:t>ovog</w:t>
      </w:r>
      <w:r>
        <w:rPr>
          <w:color w:val="231F20"/>
          <w:spacing w:val="62"/>
        </w:rPr>
        <w:t xml:space="preserve"> </w:t>
      </w:r>
      <w:r>
        <w:rPr>
          <w:color w:val="231F20"/>
          <w:w w:val="104"/>
        </w:rPr>
        <w:t>Troškovnika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te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je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obav</w:t>
      </w:r>
      <w:r>
        <w:rPr>
          <w:color w:val="231F20"/>
          <w:spacing w:val="-1"/>
          <w:w w:val="104"/>
        </w:rPr>
        <w:t>e</w:t>
      </w:r>
      <w:r>
        <w:rPr>
          <w:color w:val="231F20"/>
          <w:spacing w:val="1"/>
          <w:w w:val="104"/>
        </w:rPr>
        <w:t>z</w:t>
      </w:r>
      <w:r>
        <w:rPr>
          <w:color w:val="231F20"/>
          <w:w w:val="104"/>
        </w:rPr>
        <w:t>an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6"/>
          <w:w w:val="104"/>
        </w:rPr>
        <w:t>n</w:t>
      </w:r>
      <w:r>
        <w:rPr>
          <w:color w:val="231F20"/>
          <w:w w:val="104"/>
        </w:rPr>
        <w:t>udi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i,</w:t>
      </w:r>
      <w:r>
        <w:t xml:space="preserve"> </w:t>
      </w:r>
      <w:r>
        <w:rPr>
          <w:color w:val="231F20"/>
          <w:w w:val="104"/>
        </w:rPr>
        <w:t>odnosno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ispuni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sve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sta</w:t>
      </w:r>
      <w:r>
        <w:rPr>
          <w:color w:val="231F20"/>
          <w:spacing w:val="-1"/>
          <w:w w:val="104"/>
        </w:rPr>
        <w:t>v</w:t>
      </w:r>
      <w:r>
        <w:rPr>
          <w:color w:val="231F20"/>
          <w:w w:val="104"/>
        </w:rPr>
        <w:t>ke</w:t>
      </w:r>
      <w:r>
        <w:rPr>
          <w:color w:val="231F20"/>
          <w:spacing w:val="10"/>
        </w:rPr>
        <w:t xml:space="preserve"> </w:t>
      </w:r>
      <w:r>
        <w:rPr>
          <w:color w:val="231F20"/>
          <w:w w:val="104"/>
        </w:rPr>
        <w:t>Troškovnik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.</w:t>
      </w:r>
    </w:p>
    <w:p w14:paraId="32DED047" w14:textId="77777777" w:rsidR="00B3492E" w:rsidRDefault="00B3492E" w:rsidP="00EE466F">
      <w:pPr>
        <w:widowControl w:val="0"/>
        <w:autoSpaceDE w:val="0"/>
        <w:autoSpaceDN w:val="0"/>
        <w:adjustRightInd w:val="0"/>
        <w:spacing w:after="240" w:line="247" w:lineRule="auto"/>
        <w:ind w:right="-1" w:firstLine="708"/>
        <w:jc w:val="both"/>
        <w:rPr>
          <w:color w:val="231F20"/>
          <w:w w:val="104"/>
        </w:rPr>
      </w:pPr>
      <w:r>
        <w:rPr>
          <w:color w:val="231F20"/>
          <w:w w:val="104"/>
        </w:rPr>
        <w:t>Nije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pr</w:t>
      </w:r>
      <w:r>
        <w:rPr>
          <w:color w:val="231F20"/>
          <w:spacing w:val="2"/>
          <w:w w:val="104"/>
        </w:rPr>
        <w:t>i</w:t>
      </w:r>
      <w:r>
        <w:rPr>
          <w:color w:val="231F20"/>
          <w:w w:val="104"/>
        </w:rPr>
        <w:t>hvatlj</w:t>
      </w:r>
      <w:r>
        <w:rPr>
          <w:color w:val="231F20"/>
          <w:spacing w:val="1"/>
          <w:w w:val="104"/>
        </w:rPr>
        <w:t>i</w:t>
      </w:r>
      <w:r>
        <w:rPr>
          <w:color w:val="231F20"/>
          <w:w w:val="104"/>
        </w:rPr>
        <w:t>vo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pr</w:t>
      </w:r>
      <w:r>
        <w:rPr>
          <w:color w:val="231F20"/>
          <w:spacing w:val="-1"/>
          <w:w w:val="104"/>
        </w:rPr>
        <w:t>ec</w:t>
      </w:r>
      <w:r>
        <w:rPr>
          <w:color w:val="231F20"/>
          <w:w w:val="104"/>
        </w:rPr>
        <w:t>rt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v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n</w:t>
      </w:r>
      <w:r>
        <w:rPr>
          <w:color w:val="231F20"/>
          <w:spacing w:val="1"/>
          <w:w w:val="104"/>
        </w:rPr>
        <w:t>j</w:t>
      </w:r>
      <w:r>
        <w:rPr>
          <w:color w:val="231F20"/>
          <w:w w:val="104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i</w:t>
      </w:r>
      <w:r>
        <w:rPr>
          <w:color w:val="231F20"/>
          <w:spacing w:val="1"/>
          <w:w w:val="104"/>
        </w:rPr>
        <w:t>l</w:t>
      </w:r>
      <w:r>
        <w:rPr>
          <w:color w:val="231F20"/>
          <w:w w:val="104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kori</w:t>
      </w:r>
      <w:r>
        <w:rPr>
          <w:color w:val="231F20"/>
          <w:spacing w:val="-1"/>
          <w:w w:val="104"/>
        </w:rPr>
        <w:t>g</w:t>
      </w:r>
      <w:r>
        <w:rPr>
          <w:color w:val="231F20"/>
          <w:w w:val="104"/>
        </w:rPr>
        <w:t>i</w:t>
      </w:r>
      <w:r>
        <w:rPr>
          <w:color w:val="231F20"/>
          <w:spacing w:val="1"/>
          <w:w w:val="104"/>
        </w:rPr>
        <w:t>r</w:t>
      </w:r>
      <w:r>
        <w:rPr>
          <w:color w:val="231F20"/>
          <w:w w:val="104"/>
        </w:rPr>
        <w:t>anje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  <w:w w:val="104"/>
        </w:rPr>
        <w:t>z</w:t>
      </w:r>
      <w:r>
        <w:rPr>
          <w:color w:val="231F20"/>
          <w:w w:val="104"/>
        </w:rPr>
        <w:t>ad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ne</w:t>
      </w:r>
      <w:r>
        <w:t xml:space="preserve"> </w:t>
      </w:r>
      <w:r>
        <w:rPr>
          <w:color w:val="231F20"/>
          <w:w w:val="104"/>
        </w:rPr>
        <w:t>stavke</w:t>
      </w:r>
      <w:r>
        <w:rPr>
          <w:color w:val="231F20"/>
          <w:spacing w:val="1"/>
        </w:rPr>
        <w:t xml:space="preserve"> </w:t>
      </w:r>
      <w:r>
        <w:rPr>
          <w:color w:val="231F20"/>
          <w:w w:val="104"/>
        </w:rPr>
        <w:t>Troškovnik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.</w:t>
      </w:r>
    </w:p>
    <w:p w14:paraId="28E907CA" w14:textId="77777777" w:rsidR="00B3492E" w:rsidRDefault="00B3492E" w:rsidP="00EE466F">
      <w:pPr>
        <w:widowControl w:val="0"/>
        <w:autoSpaceDE w:val="0"/>
        <w:autoSpaceDN w:val="0"/>
        <w:adjustRightInd w:val="0"/>
        <w:spacing w:after="240" w:line="240" w:lineRule="exact"/>
        <w:ind w:right="533" w:firstLine="708"/>
        <w:jc w:val="both"/>
      </w:pPr>
      <w:r>
        <w:t>Ponuđena cijena formirana je u skladu sa svim odredbama iz Poziva za dostavu ponuda.</w:t>
      </w:r>
    </w:p>
    <w:p w14:paraId="0EDC9B9D" w14:textId="77777777" w:rsidR="00034AF2" w:rsidRPr="00760B76" w:rsidRDefault="00B3492E" w:rsidP="00EE466F">
      <w:pPr>
        <w:widowControl w:val="0"/>
        <w:autoSpaceDE w:val="0"/>
        <w:autoSpaceDN w:val="0"/>
        <w:adjustRightInd w:val="0"/>
        <w:spacing w:line="249" w:lineRule="auto"/>
        <w:ind w:right="-1" w:firstLine="708"/>
        <w:jc w:val="both"/>
      </w:pPr>
      <w:r>
        <w:t>Radi usporedivosti ponude, jedinična cijena se iskazuje na dan raspisivanja poziva za dostavu ponuda.</w:t>
      </w:r>
    </w:p>
    <w:p w14:paraId="404A9799" w14:textId="77777777" w:rsidR="00034AF2" w:rsidRDefault="00034AF2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08A69FF4" w14:textId="77777777" w:rsidR="00760B76" w:rsidRPr="00D03E74" w:rsidRDefault="00760B76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5388"/>
        <w:gridCol w:w="1560"/>
        <w:gridCol w:w="1417"/>
        <w:gridCol w:w="1843"/>
        <w:gridCol w:w="2126"/>
      </w:tblGrid>
      <w:tr w:rsidR="00636ECF" w:rsidRPr="00D03E74" w14:paraId="50B589CD" w14:textId="77777777" w:rsidTr="003D67E5">
        <w:trPr>
          <w:jc w:val="center"/>
        </w:trPr>
        <w:tc>
          <w:tcPr>
            <w:tcW w:w="849" w:type="dxa"/>
            <w:vAlign w:val="center"/>
          </w:tcPr>
          <w:p w14:paraId="7B52FF2C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R.BR</w:t>
            </w:r>
            <w:r w:rsidR="00B432E1" w:rsidRPr="000A4C44">
              <w:t>.</w:t>
            </w:r>
          </w:p>
        </w:tc>
        <w:tc>
          <w:tcPr>
            <w:tcW w:w="5388" w:type="dxa"/>
            <w:vAlign w:val="center"/>
          </w:tcPr>
          <w:p w14:paraId="3A142948" w14:textId="77777777" w:rsidR="00636ECF" w:rsidRPr="000A4C44" w:rsidRDefault="00636ECF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OPIS STAVKE</w:t>
            </w:r>
          </w:p>
        </w:tc>
        <w:tc>
          <w:tcPr>
            <w:tcW w:w="1560" w:type="dxa"/>
            <w:vAlign w:val="center"/>
          </w:tcPr>
          <w:p w14:paraId="32807105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J. MJ.</w:t>
            </w:r>
          </w:p>
        </w:tc>
        <w:tc>
          <w:tcPr>
            <w:tcW w:w="1417" w:type="dxa"/>
            <w:vAlign w:val="center"/>
          </w:tcPr>
          <w:p w14:paraId="047C99B2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KOL.</w:t>
            </w:r>
          </w:p>
        </w:tc>
        <w:tc>
          <w:tcPr>
            <w:tcW w:w="1843" w:type="dxa"/>
            <w:vAlign w:val="center"/>
          </w:tcPr>
          <w:p w14:paraId="3B210314" w14:textId="3290EE7D" w:rsidR="00636ECF" w:rsidRPr="000A4C44" w:rsidRDefault="006D2362" w:rsidP="00597E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C44">
              <w:t>JED.</w:t>
            </w:r>
            <w:r w:rsidR="00B23FBC">
              <w:t xml:space="preserve"> </w:t>
            </w:r>
            <w:r w:rsidR="00B432E1" w:rsidRPr="000A4C44">
              <w:t>CIJENA</w:t>
            </w:r>
            <w:r w:rsidR="00597EA5">
              <w:t xml:space="preserve"> </w:t>
            </w:r>
            <w:r w:rsidR="00597EA5" w:rsidRPr="00597EA5">
              <w:t>(€)</w:t>
            </w:r>
          </w:p>
        </w:tc>
        <w:tc>
          <w:tcPr>
            <w:tcW w:w="2126" w:type="dxa"/>
            <w:vAlign w:val="center"/>
          </w:tcPr>
          <w:p w14:paraId="7C7FDFB1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UKUPNO</w:t>
            </w:r>
            <w:r w:rsidR="00CC4105">
              <w:t xml:space="preserve"> (€</w:t>
            </w:r>
            <w:r w:rsidR="006D2362" w:rsidRPr="000A4C44">
              <w:t>)</w:t>
            </w:r>
          </w:p>
        </w:tc>
      </w:tr>
      <w:tr w:rsidR="00C4276A" w:rsidRPr="00D03E74" w14:paraId="0F16B7D7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5F746B17" w14:textId="77777777" w:rsidR="00C4276A" w:rsidRPr="000A4C44" w:rsidRDefault="00342F8C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388" w:type="dxa"/>
            <w:vAlign w:val="center"/>
          </w:tcPr>
          <w:p w14:paraId="103D4798" w14:textId="77777777" w:rsidR="00C4276A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Iskop kanala za javnu rasvjetu dubine 80 cm i širine 30 cm. Stavka uključuje iskop kanala (bez obzira na kategoriju materijala), ubacivanje posteljice ispod i iznad kabela, zatrpavanje</w:t>
            </w:r>
            <w:r w:rsidR="000A5FE0">
              <w:t xml:space="preserve"> rova</w:t>
            </w:r>
            <w:r>
              <w:t xml:space="preserve"> iskopanim materijalom</w:t>
            </w:r>
            <w:r w:rsidR="000A5FE0">
              <w:t>, utovar i odvoz viška materijala na deponiju.</w:t>
            </w:r>
          </w:p>
        </w:tc>
        <w:tc>
          <w:tcPr>
            <w:tcW w:w="1560" w:type="dxa"/>
            <w:vAlign w:val="center"/>
          </w:tcPr>
          <w:p w14:paraId="19F05DD3" w14:textId="77777777" w:rsidR="00C4276A" w:rsidRPr="003D67E5" w:rsidRDefault="00B6302D" w:rsidP="00FB1790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354C25B2" w14:textId="60C84E84" w:rsidR="00C4276A" w:rsidRPr="00112E62" w:rsidRDefault="00E21A2F" w:rsidP="009F06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2165">
              <w:t>0</w:t>
            </w:r>
            <w:r w:rsidR="003D67E5">
              <w:t>00</w:t>
            </w:r>
          </w:p>
        </w:tc>
        <w:tc>
          <w:tcPr>
            <w:tcW w:w="1843" w:type="dxa"/>
            <w:vAlign w:val="center"/>
          </w:tcPr>
          <w:p w14:paraId="454EE06D" w14:textId="77777777" w:rsidR="00C4276A" w:rsidRPr="00112E62" w:rsidRDefault="00C4276A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E04895D" w14:textId="77777777" w:rsidR="00C4276A" w:rsidRPr="00112E62" w:rsidRDefault="00C4276A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3B8F8465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75975ABD" w14:textId="77777777" w:rsidR="00342F8C" w:rsidRPr="000A4C44" w:rsidRDefault="00342F8C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388" w:type="dxa"/>
            <w:vAlign w:val="center"/>
          </w:tcPr>
          <w:p w14:paraId="4A81083C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Iskop kanala za</w:t>
            </w:r>
            <w:r w:rsidR="00EE466F">
              <w:t xml:space="preserve"> vodovodni ogranak dubine 1,2 m i</w:t>
            </w:r>
            <w:r>
              <w:t xml:space="preserve"> širine 0,6 m (bez obzira na kategoriju materijala)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5325BE23" w14:textId="77777777" w:rsidR="00342F8C" w:rsidRPr="00112E62" w:rsidRDefault="00B6302D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69FC2479" w14:textId="60B2824D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2165">
              <w:t>0</w:t>
            </w:r>
            <w:r>
              <w:t>00</w:t>
            </w:r>
          </w:p>
        </w:tc>
        <w:tc>
          <w:tcPr>
            <w:tcW w:w="1843" w:type="dxa"/>
            <w:vAlign w:val="center"/>
          </w:tcPr>
          <w:p w14:paraId="0910150B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49040DBA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165" w:rsidRPr="00D03E74" w14:paraId="450C18CF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6D63015B" w14:textId="5BE1920C" w:rsidR="00812165" w:rsidRDefault="00812165" w:rsidP="008121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388" w:type="dxa"/>
            <w:vAlign w:val="center"/>
          </w:tcPr>
          <w:p w14:paraId="0A37F639" w14:textId="38D24DDD" w:rsidR="00812165" w:rsidRDefault="00812165" w:rsidP="00FB1790">
            <w:pPr>
              <w:widowControl w:val="0"/>
              <w:autoSpaceDE w:val="0"/>
              <w:autoSpaceDN w:val="0"/>
              <w:adjustRightInd w:val="0"/>
            </w:pPr>
            <w:r>
              <w:t>Iskop za grobnice</w:t>
            </w:r>
            <w:r w:rsidR="00DF3C5B">
              <w:t>, te</w:t>
            </w:r>
            <w:r w:rsidR="00B33F37">
              <w:t xml:space="preserve"> </w:t>
            </w:r>
            <w:r w:rsidR="00DF3C5B" w:rsidRPr="00DF3C5B">
              <w:t>utovar i odvoz viška materijala na deponiju.</w:t>
            </w:r>
          </w:p>
        </w:tc>
        <w:tc>
          <w:tcPr>
            <w:tcW w:w="1560" w:type="dxa"/>
            <w:vAlign w:val="center"/>
          </w:tcPr>
          <w:p w14:paraId="1FEDAD6B" w14:textId="48FF4198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7C22AAFF" w14:textId="63E7EA82" w:rsidR="00812165" w:rsidRDefault="00132160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="00812165">
              <w:t>0</w:t>
            </w:r>
          </w:p>
        </w:tc>
        <w:tc>
          <w:tcPr>
            <w:tcW w:w="1843" w:type="dxa"/>
            <w:vAlign w:val="center"/>
          </w:tcPr>
          <w:p w14:paraId="590703A1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D230F3A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65351490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BD6D8C8" w14:textId="3AC1BA3B" w:rsidR="00342F8C" w:rsidRPr="000A4C44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342F8C">
              <w:t>.</w:t>
            </w:r>
          </w:p>
        </w:tc>
        <w:tc>
          <w:tcPr>
            <w:tcW w:w="5388" w:type="dxa"/>
            <w:vAlign w:val="center"/>
          </w:tcPr>
          <w:p w14:paraId="4C472C13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Razbacivanje posteljice po rovu prije i poslije cijevi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6172B050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7E2DDFC" w14:textId="77777777" w:rsidR="00342F8C" w:rsidRPr="00112E62" w:rsidRDefault="00B6302D" w:rsidP="00E2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E21A2F">
              <w:t>0</w:t>
            </w:r>
            <w:r w:rsidR="003D67E5">
              <w:t>0</w:t>
            </w:r>
          </w:p>
        </w:tc>
        <w:tc>
          <w:tcPr>
            <w:tcW w:w="1843" w:type="dxa"/>
            <w:vAlign w:val="center"/>
          </w:tcPr>
          <w:p w14:paraId="256AB5C2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09CBA993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3F633A7A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4062BFF0" w14:textId="159DC948" w:rsidR="00342F8C" w:rsidRPr="000A4C44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342F8C">
              <w:t>.</w:t>
            </w:r>
          </w:p>
        </w:tc>
        <w:tc>
          <w:tcPr>
            <w:tcW w:w="5388" w:type="dxa"/>
            <w:vAlign w:val="center"/>
          </w:tcPr>
          <w:p w14:paraId="276A3C0C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Zatrpavanje rova materijalom iz iskopa do potrebne visine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318E5461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3C47D3AC" w14:textId="205F8E6B" w:rsidR="00342F8C" w:rsidRPr="00112E62" w:rsidRDefault="00812165" w:rsidP="00E2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3D67E5">
              <w:t>00</w:t>
            </w:r>
          </w:p>
        </w:tc>
        <w:tc>
          <w:tcPr>
            <w:tcW w:w="1843" w:type="dxa"/>
            <w:vAlign w:val="center"/>
          </w:tcPr>
          <w:p w14:paraId="2A903D6F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A919DE4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A5FE0" w:rsidRPr="00D03E74" w14:paraId="287AC19B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5CC71D88" w14:textId="5DB404D0" w:rsidR="000A5FE0" w:rsidRDefault="00812165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0A5FE0">
              <w:t>.</w:t>
            </w:r>
          </w:p>
        </w:tc>
        <w:tc>
          <w:tcPr>
            <w:tcW w:w="5388" w:type="dxa"/>
            <w:vAlign w:val="center"/>
          </w:tcPr>
          <w:p w14:paraId="5DC4C19F" w14:textId="77777777" w:rsidR="000A5FE0" w:rsidRDefault="000A5FE0" w:rsidP="000A5FE0">
            <w:pPr>
              <w:widowControl w:val="0"/>
              <w:autoSpaceDE w:val="0"/>
              <w:autoSpaceDN w:val="0"/>
              <w:adjustRightInd w:val="0"/>
            </w:pPr>
            <w:r>
              <w:t>Utovar materijala u prijevozno sredstvo.</w:t>
            </w:r>
          </w:p>
        </w:tc>
        <w:tc>
          <w:tcPr>
            <w:tcW w:w="1560" w:type="dxa"/>
            <w:vAlign w:val="center"/>
          </w:tcPr>
          <w:p w14:paraId="6044DB15" w14:textId="77777777" w:rsidR="000A5FE0" w:rsidRDefault="000A5FE0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C95AB2A" w14:textId="25EC5CDA" w:rsidR="000A5FE0" w:rsidRDefault="00812165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21A2F">
              <w:t>0</w:t>
            </w:r>
            <w:r w:rsidR="000A5FE0">
              <w:t>00</w:t>
            </w:r>
          </w:p>
        </w:tc>
        <w:tc>
          <w:tcPr>
            <w:tcW w:w="1843" w:type="dxa"/>
            <w:vAlign w:val="center"/>
          </w:tcPr>
          <w:p w14:paraId="24D451BC" w14:textId="77777777" w:rsidR="000A5FE0" w:rsidRPr="00112E62" w:rsidRDefault="000A5FE0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00506D39" w14:textId="77777777" w:rsidR="000A5FE0" w:rsidRPr="00112E62" w:rsidRDefault="000A5FE0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67E5" w:rsidRPr="00D03E74" w14:paraId="7C416355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8621CFF" w14:textId="7B988E41" w:rsidR="003D67E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="003D67E5">
              <w:t>.</w:t>
            </w:r>
          </w:p>
        </w:tc>
        <w:tc>
          <w:tcPr>
            <w:tcW w:w="5388" w:type="dxa"/>
            <w:vAlign w:val="center"/>
          </w:tcPr>
          <w:p w14:paraId="36FF21A7" w14:textId="77777777" w:rsidR="003D67E5" w:rsidRDefault="00745595" w:rsidP="00FB1790">
            <w:pPr>
              <w:widowControl w:val="0"/>
              <w:autoSpaceDE w:val="0"/>
              <w:autoSpaceDN w:val="0"/>
              <w:adjustRightInd w:val="0"/>
            </w:pPr>
            <w:r>
              <w:t>Rad pneumatskim čekićem (</w:t>
            </w:r>
            <w:r w:rsidR="003D67E5">
              <w:t>težina pneumatskog čekića min. 1000 kg</w:t>
            </w:r>
            <w:r>
              <w:t>)</w:t>
            </w:r>
          </w:p>
        </w:tc>
        <w:tc>
          <w:tcPr>
            <w:tcW w:w="1560" w:type="dxa"/>
            <w:vAlign w:val="center"/>
          </w:tcPr>
          <w:p w14:paraId="74BAD44A" w14:textId="77777777" w:rsidR="003D67E5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3E6F05CE" w14:textId="77777777" w:rsidR="003D67E5" w:rsidRDefault="00DB4902" w:rsidP="00B630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21A2F">
              <w:t>0</w:t>
            </w:r>
            <w:r>
              <w:t>0</w:t>
            </w:r>
          </w:p>
        </w:tc>
        <w:tc>
          <w:tcPr>
            <w:tcW w:w="1843" w:type="dxa"/>
            <w:vAlign w:val="center"/>
          </w:tcPr>
          <w:p w14:paraId="443E9178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2F5F7612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165" w:rsidRPr="00D03E74" w14:paraId="61327CBB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748FFBA" w14:textId="6F8A9123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388" w:type="dxa"/>
            <w:vAlign w:val="center"/>
          </w:tcPr>
          <w:p w14:paraId="168733F3" w14:textId="0E261FED" w:rsidR="00812165" w:rsidRDefault="00812165" w:rsidP="00FB1790">
            <w:pPr>
              <w:widowControl w:val="0"/>
              <w:autoSpaceDE w:val="0"/>
              <w:autoSpaceDN w:val="0"/>
              <w:adjustRightInd w:val="0"/>
            </w:pPr>
            <w:r w:rsidRPr="00812165">
              <w:t xml:space="preserve">Rad pneumatskim čekićem (težina pneumatskog čekića </w:t>
            </w:r>
            <w:r>
              <w:t>do</w:t>
            </w:r>
            <w:r w:rsidRPr="00812165">
              <w:t xml:space="preserve"> 1000 kg)</w:t>
            </w:r>
          </w:p>
        </w:tc>
        <w:tc>
          <w:tcPr>
            <w:tcW w:w="1560" w:type="dxa"/>
            <w:vAlign w:val="center"/>
          </w:tcPr>
          <w:p w14:paraId="5BE0BFA7" w14:textId="67A3855C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5825435B" w14:textId="40F6E18C" w:rsidR="00812165" w:rsidRDefault="00812165" w:rsidP="00B630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43" w:type="dxa"/>
            <w:vAlign w:val="center"/>
          </w:tcPr>
          <w:p w14:paraId="2895E429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195EB42A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67E5" w:rsidRPr="00D03E74" w14:paraId="6ECD7F29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738CA910" w14:textId="3339E670" w:rsidR="003D67E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67E5">
              <w:t>.</w:t>
            </w:r>
          </w:p>
        </w:tc>
        <w:tc>
          <w:tcPr>
            <w:tcW w:w="5388" w:type="dxa"/>
            <w:vAlign w:val="center"/>
          </w:tcPr>
          <w:p w14:paraId="763ECE4F" w14:textId="77777777" w:rsidR="003D67E5" w:rsidRDefault="003D67E5" w:rsidP="00291AA5">
            <w:pPr>
              <w:widowControl w:val="0"/>
              <w:autoSpaceDE w:val="0"/>
              <w:autoSpaceDN w:val="0"/>
              <w:adjustRightInd w:val="0"/>
            </w:pPr>
            <w:r>
              <w:t xml:space="preserve">Rad </w:t>
            </w:r>
            <w:r w:rsidR="00291AA5">
              <w:t>rovokopača</w:t>
            </w:r>
            <w:r>
              <w:t xml:space="preserve"> težine min. 16000 kg</w:t>
            </w:r>
          </w:p>
        </w:tc>
        <w:tc>
          <w:tcPr>
            <w:tcW w:w="1560" w:type="dxa"/>
            <w:vAlign w:val="center"/>
          </w:tcPr>
          <w:p w14:paraId="627DA482" w14:textId="77777777" w:rsidR="003D67E5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091CFA27" w14:textId="7DAAD7D0" w:rsidR="003D67E5" w:rsidRDefault="00812165" w:rsidP="00DB4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3D67E5">
              <w:t>0</w:t>
            </w:r>
          </w:p>
        </w:tc>
        <w:tc>
          <w:tcPr>
            <w:tcW w:w="1843" w:type="dxa"/>
            <w:vAlign w:val="center"/>
          </w:tcPr>
          <w:p w14:paraId="37B5655D" w14:textId="77777777" w:rsidR="003D67E5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44FE674B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276A" w:rsidRPr="00D03E74" w14:paraId="4D569DFE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5C943CB5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UKUPNA CIJENA BEZ PDV-A</w:t>
            </w:r>
          </w:p>
        </w:tc>
        <w:tc>
          <w:tcPr>
            <w:tcW w:w="2126" w:type="dxa"/>
            <w:vAlign w:val="center"/>
          </w:tcPr>
          <w:p w14:paraId="3DE9CC7D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C4276A" w:rsidRPr="00D03E74" w14:paraId="5B7C2DBD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0EF7F729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IZNOS PDV-A</w:t>
            </w:r>
          </w:p>
        </w:tc>
        <w:tc>
          <w:tcPr>
            <w:tcW w:w="2126" w:type="dxa"/>
            <w:vAlign w:val="center"/>
          </w:tcPr>
          <w:p w14:paraId="59D1AA39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C4276A" w:rsidRPr="00D03E74" w14:paraId="2FB96FCD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45F38E1E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UKUPNA CIJENA S PDV-OM</w:t>
            </w:r>
          </w:p>
        </w:tc>
        <w:tc>
          <w:tcPr>
            <w:tcW w:w="2126" w:type="dxa"/>
            <w:vAlign w:val="center"/>
          </w:tcPr>
          <w:p w14:paraId="2B9FE24D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</w:tbl>
    <w:p w14:paraId="7802DE6A" w14:textId="77777777" w:rsidR="00E7461E" w:rsidRPr="00D03E74" w:rsidRDefault="00E7461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211B8BA2" w14:textId="77777777" w:rsidR="006D2362" w:rsidRPr="00760B76" w:rsidRDefault="006D2362" w:rsidP="00767C74">
      <w:pPr>
        <w:spacing w:line="360" w:lineRule="auto"/>
        <w:jc w:val="both"/>
      </w:pPr>
    </w:p>
    <w:p w14:paraId="38C89AE5" w14:textId="77777777" w:rsidR="00B8347C" w:rsidRDefault="00B8347C" w:rsidP="00767C74">
      <w:pPr>
        <w:spacing w:line="360" w:lineRule="auto"/>
        <w:jc w:val="both"/>
      </w:pPr>
    </w:p>
    <w:p w14:paraId="02EB2341" w14:textId="77777777" w:rsidR="00B8347C" w:rsidRPr="00760B76" w:rsidRDefault="00B8347C" w:rsidP="00767C74">
      <w:pPr>
        <w:spacing w:line="360" w:lineRule="auto"/>
        <w:jc w:val="both"/>
      </w:pPr>
    </w:p>
    <w:p w14:paraId="11B422D9" w14:textId="77777777" w:rsidR="00767C74" w:rsidRPr="00760B76" w:rsidRDefault="00B33CFA" w:rsidP="00EE466F">
      <w:pPr>
        <w:spacing w:line="360" w:lineRule="auto"/>
        <w:ind w:firstLine="708"/>
        <w:jc w:val="both"/>
      </w:pPr>
      <w:r w:rsidRPr="00760B76">
        <w:t>U _____________________</w:t>
      </w:r>
      <w:r w:rsidR="00767C74" w:rsidRPr="00760B76">
        <w:t>, ___________________</w:t>
      </w:r>
    </w:p>
    <w:p w14:paraId="46A99515" w14:textId="77777777" w:rsidR="00767C74" w:rsidRPr="00760B76" w:rsidRDefault="00767C74" w:rsidP="00767C74">
      <w:pPr>
        <w:spacing w:line="360" w:lineRule="auto"/>
        <w:jc w:val="both"/>
        <w:rPr>
          <w:sz w:val="20"/>
          <w:szCs w:val="20"/>
        </w:rPr>
      </w:pPr>
      <w:r w:rsidRPr="00760B76">
        <w:rPr>
          <w:sz w:val="20"/>
          <w:szCs w:val="20"/>
        </w:rPr>
        <w:t xml:space="preserve">            </w:t>
      </w:r>
      <w:r w:rsidR="00B33CFA" w:rsidRPr="00760B76">
        <w:rPr>
          <w:sz w:val="20"/>
          <w:szCs w:val="20"/>
        </w:rPr>
        <w:t xml:space="preserve">  </w:t>
      </w:r>
      <w:r w:rsidRPr="00760B76">
        <w:rPr>
          <w:sz w:val="20"/>
          <w:szCs w:val="20"/>
        </w:rPr>
        <w:t xml:space="preserve">  </w:t>
      </w:r>
      <w:r w:rsidR="00106602">
        <w:rPr>
          <w:sz w:val="20"/>
          <w:szCs w:val="20"/>
        </w:rPr>
        <w:t xml:space="preserve">              </w:t>
      </w:r>
      <w:r w:rsidRPr="00760B76">
        <w:rPr>
          <w:sz w:val="20"/>
          <w:szCs w:val="20"/>
        </w:rPr>
        <w:t xml:space="preserve"> (mjesto)                              </w:t>
      </w:r>
      <w:r w:rsidR="00B33CFA" w:rsidRPr="00760B76">
        <w:rPr>
          <w:sz w:val="20"/>
          <w:szCs w:val="20"/>
        </w:rPr>
        <w:t xml:space="preserve">         </w:t>
      </w:r>
      <w:r w:rsidRPr="00760B76">
        <w:rPr>
          <w:sz w:val="20"/>
          <w:szCs w:val="20"/>
        </w:rPr>
        <w:t xml:space="preserve">  (datum)</w:t>
      </w:r>
    </w:p>
    <w:p w14:paraId="72C92496" w14:textId="77777777" w:rsidR="006D2362" w:rsidRPr="00760B76" w:rsidRDefault="006D2362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298D8628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35606328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4DC8B8F7" w14:textId="77777777" w:rsidR="00A454E9" w:rsidRPr="00760B76" w:rsidRDefault="00A454E9" w:rsidP="003D67E5">
      <w:pPr>
        <w:widowControl w:val="0"/>
        <w:autoSpaceDE w:val="0"/>
        <w:autoSpaceDN w:val="0"/>
        <w:adjustRightInd w:val="0"/>
        <w:ind w:left="9912" w:right="533"/>
      </w:pPr>
      <w:r w:rsidRPr="00760B76">
        <w:rPr>
          <w:color w:val="231F20"/>
          <w:w w:val="104"/>
        </w:rPr>
        <w:t>________________________________</w:t>
      </w:r>
    </w:p>
    <w:p w14:paraId="286CC7DB" w14:textId="77777777" w:rsidR="00A454E9" w:rsidRPr="00760B76" w:rsidRDefault="00A454E9" w:rsidP="00A454E9">
      <w:pPr>
        <w:widowControl w:val="0"/>
        <w:autoSpaceDE w:val="0"/>
        <w:autoSpaceDN w:val="0"/>
        <w:adjustRightInd w:val="0"/>
        <w:spacing w:line="249" w:lineRule="auto"/>
        <w:ind w:left="4248" w:right="533" w:firstLine="708"/>
        <w:rPr>
          <w:color w:val="231F20"/>
          <w:w w:val="104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 xml:space="preserve"> </w:t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Pr="00760B76">
        <w:rPr>
          <w:color w:val="231F20"/>
          <w:w w:val="104"/>
          <w:sz w:val="20"/>
          <w:szCs w:val="20"/>
        </w:rPr>
        <w:t xml:space="preserve">  (ime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i</w:t>
      </w:r>
      <w:r w:rsidRPr="00760B76">
        <w:rPr>
          <w:color w:val="231F20"/>
          <w:spacing w:val="3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prezi</w:t>
      </w:r>
      <w:r w:rsidRPr="00760B76">
        <w:rPr>
          <w:color w:val="231F20"/>
          <w:spacing w:val="1"/>
          <w:w w:val="104"/>
          <w:sz w:val="20"/>
          <w:szCs w:val="20"/>
        </w:rPr>
        <w:t>m</w:t>
      </w:r>
      <w:r w:rsidRPr="00760B76">
        <w:rPr>
          <w:color w:val="231F20"/>
          <w:w w:val="104"/>
          <w:sz w:val="20"/>
          <w:szCs w:val="20"/>
        </w:rPr>
        <w:t>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ovlaštene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osobe</w:t>
      </w:r>
      <w:r w:rsidRPr="00760B76">
        <w:rPr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ponuditelja)</w:t>
      </w:r>
    </w:p>
    <w:p w14:paraId="703BD427" w14:textId="77777777" w:rsidR="005B6870" w:rsidRPr="00760B76" w:rsidRDefault="005B6870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4246D3D4" w14:textId="77777777" w:rsidR="006D2362" w:rsidRPr="00760B76" w:rsidRDefault="006D2362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32394901" w14:textId="77777777" w:rsidR="00A454E9" w:rsidRPr="00760B76" w:rsidRDefault="00AA1C57" w:rsidP="003D67E5">
      <w:pPr>
        <w:widowControl w:val="0"/>
        <w:autoSpaceDE w:val="0"/>
        <w:autoSpaceDN w:val="0"/>
        <w:adjustRightInd w:val="0"/>
        <w:spacing w:line="249" w:lineRule="auto"/>
        <w:ind w:left="9204" w:right="533" w:firstLine="708"/>
        <w:rPr>
          <w:color w:val="231F20"/>
          <w:spacing w:val="2"/>
        </w:rPr>
      </w:pPr>
      <w:r w:rsidRPr="00760B76">
        <w:rPr>
          <w:color w:val="231F20"/>
          <w:spacing w:val="2"/>
        </w:rPr>
        <w:t>__</w:t>
      </w:r>
      <w:r w:rsidR="00A454E9" w:rsidRPr="00760B76">
        <w:rPr>
          <w:color w:val="231F20"/>
          <w:spacing w:val="2"/>
        </w:rPr>
        <w:t>________________________________</w:t>
      </w:r>
    </w:p>
    <w:p w14:paraId="5AB26ECC" w14:textId="77777777" w:rsidR="00A454E9" w:rsidRDefault="00A454E9" w:rsidP="003D67E5">
      <w:pPr>
        <w:widowControl w:val="0"/>
        <w:autoSpaceDE w:val="0"/>
        <w:autoSpaceDN w:val="0"/>
        <w:adjustRightInd w:val="0"/>
        <w:spacing w:line="249" w:lineRule="auto"/>
        <w:ind w:left="11328" w:right="533"/>
        <w:rPr>
          <w:color w:val="231F20"/>
          <w:spacing w:val="3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>(potpis</w:t>
      </w:r>
      <w:r w:rsidR="00F05067" w:rsidRPr="00760B76">
        <w:rPr>
          <w:color w:val="231F20"/>
          <w:spacing w:val="3"/>
          <w:sz w:val="20"/>
          <w:szCs w:val="20"/>
        </w:rPr>
        <w:t>, pečat)</w:t>
      </w:r>
    </w:p>
    <w:sectPr w:rsidR="00A454E9" w:rsidSect="003D67E5">
      <w:pgSz w:w="16840" w:h="11900" w:orient="landscape"/>
      <w:pgMar w:top="1412" w:right="1134" w:bottom="99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988"/>
    <w:multiLevelType w:val="hybridMultilevel"/>
    <w:tmpl w:val="547A232C"/>
    <w:lvl w:ilvl="0" w:tplc="A43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E1F"/>
    <w:multiLevelType w:val="hybridMultilevel"/>
    <w:tmpl w:val="CC74F36E"/>
    <w:lvl w:ilvl="0" w:tplc="2C648020">
      <w:start w:val="1"/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214E599B"/>
    <w:multiLevelType w:val="hybridMultilevel"/>
    <w:tmpl w:val="C7CA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656F"/>
    <w:multiLevelType w:val="hybridMultilevel"/>
    <w:tmpl w:val="A9B4DA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AC3"/>
    <w:multiLevelType w:val="hybridMultilevel"/>
    <w:tmpl w:val="0D166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5F6"/>
    <w:multiLevelType w:val="hybridMultilevel"/>
    <w:tmpl w:val="B32046DE"/>
    <w:lvl w:ilvl="0" w:tplc="949A46A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B68"/>
    <w:multiLevelType w:val="hybridMultilevel"/>
    <w:tmpl w:val="D97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5026"/>
    <w:multiLevelType w:val="hybridMultilevel"/>
    <w:tmpl w:val="C2D04EEA"/>
    <w:lvl w:ilvl="0" w:tplc="D8827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0851">
    <w:abstractNumId w:val="0"/>
  </w:num>
  <w:num w:numId="2" w16cid:durableId="489247508">
    <w:abstractNumId w:val="3"/>
  </w:num>
  <w:num w:numId="3" w16cid:durableId="550306337">
    <w:abstractNumId w:val="1"/>
  </w:num>
  <w:num w:numId="4" w16cid:durableId="438840475">
    <w:abstractNumId w:val="7"/>
  </w:num>
  <w:num w:numId="5" w16cid:durableId="1712459716">
    <w:abstractNumId w:val="2"/>
  </w:num>
  <w:num w:numId="6" w16cid:durableId="151870931">
    <w:abstractNumId w:val="4"/>
  </w:num>
  <w:num w:numId="7" w16cid:durableId="425925333">
    <w:abstractNumId w:val="5"/>
  </w:num>
  <w:num w:numId="8" w16cid:durableId="535703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1D"/>
    <w:rsid w:val="00034AF2"/>
    <w:rsid w:val="00080AF7"/>
    <w:rsid w:val="00093308"/>
    <w:rsid w:val="000A0B10"/>
    <w:rsid w:val="000A4C44"/>
    <w:rsid w:val="000A5FE0"/>
    <w:rsid w:val="000D7724"/>
    <w:rsid w:val="000E3DA8"/>
    <w:rsid w:val="00106602"/>
    <w:rsid w:val="00110012"/>
    <w:rsid w:val="00111045"/>
    <w:rsid w:val="00112E62"/>
    <w:rsid w:val="00132160"/>
    <w:rsid w:val="00145A98"/>
    <w:rsid w:val="001B3A0A"/>
    <w:rsid w:val="001B49A3"/>
    <w:rsid w:val="001D273F"/>
    <w:rsid w:val="002345DB"/>
    <w:rsid w:val="00251519"/>
    <w:rsid w:val="00291AA5"/>
    <w:rsid w:val="002E17FF"/>
    <w:rsid w:val="0030271B"/>
    <w:rsid w:val="00312311"/>
    <w:rsid w:val="00342F8C"/>
    <w:rsid w:val="003522B4"/>
    <w:rsid w:val="003852EB"/>
    <w:rsid w:val="003D16E3"/>
    <w:rsid w:val="003D67E5"/>
    <w:rsid w:val="003F40B9"/>
    <w:rsid w:val="0040272E"/>
    <w:rsid w:val="00416A30"/>
    <w:rsid w:val="0043273C"/>
    <w:rsid w:val="004533FB"/>
    <w:rsid w:val="004A2B3D"/>
    <w:rsid w:val="004E2365"/>
    <w:rsid w:val="00597EA5"/>
    <w:rsid w:val="005A0897"/>
    <w:rsid w:val="005B6870"/>
    <w:rsid w:val="005C5D95"/>
    <w:rsid w:val="00636ECF"/>
    <w:rsid w:val="00641C91"/>
    <w:rsid w:val="006A0CA3"/>
    <w:rsid w:val="006A3E1C"/>
    <w:rsid w:val="006B25BE"/>
    <w:rsid w:val="006D2362"/>
    <w:rsid w:val="0071061D"/>
    <w:rsid w:val="00726632"/>
    <w:rsid w:val="00735686"/>
    <w:rsid w:val="00745595"/>
    <w:rsid w:val="00760B76"/>
    <w:rsid w:val="00767C74"/>
    <w:rsid w:val="007A7E23"/>
    <w:rsid w:val="007F1AD0"/>
    <w:rsid w:val="00801B13"/>
    <w:rsid w:val="00812165"/>
    <w:rsid w:val="0082517A"/>
    <w:rsid w:val="0086218A"/>
    <w:rsid w:val="008A0D73"/>
    <w:rsid w:val="008F0979"/>
    <w:rsid w:val="009026A4"/>
    <w:rsid w:val="009265DF"/>
    <w:rsid w:val="009465B6"/>
    <w:rsid w:val="00967DB8"/>
    <w:rsid w:val="009D709E"/>
    <w:rsid w:val="009F060B"/>
    <w:rsid w:val="00A20CFE"/>
    <w:rsid w:val="00A27D1A"/>
    <w:rsid w:val="00A454E9"/>
    <w:rsid w:val="00AA1C57"/>
    <w:rsid w:val="00AB2984"/>
    <w:rsid w:val="00B00C3D"/>
    <w:rsid w:val="00B07F41"/>
    <w:rsid w:val="00B1116C"/>
    <w:rsid w:val="00B23FBC"/>
    <w:rsid w:val="00B33CFA"/>
    <w:rsid w:val="00B33F37"/>
    <w:rsid w:val="00B3492E"/>
    <w:rsid w:val="00B432E1"/>
    <w:rsid w:val="00B6302D"/>
    <w:rsid w:val="00B8347C"/>
    <w:rsid w:val="00BC45F5"/>
    <w:rsid w:val="00BD2FE4"/>
    <w:rsid w:val="00C13162"/>
    <w:rsid w:val="00C273F8"/>
    <w:rsid w:val="00C4074A"/>
    <w:rsid w:val="00C4276A"/>
    <w:rsid w:val="00C654F3"/>
    <w:rsid w:val="00C7015B"/>
    <w:rsid w:val="00CC4105"/>
    <w:rsid w:val="00D03E74"/>
    <w:rsid w:val="00D474EE"/>
    <w:rsid w:val="00D754DF"/>
    <w:rsid w:val="00D944D5"/>
    <w:rsid w:val="00DB4902"/>
    <w:rsid w:val="00DD396C"/>
    <w:rsid w:val="00DF3C5B"/>
    <w:rsid w:val="00E03169"/>
    <w:rsid w:val="00E21A2F"/>
    <w:rsid w:val="00E7461E"/>
    <w:rsid w:val="00EA40A5"/>
    <w:rsid w:val="00ED40C7"/>
    <w:rsid w:val="00EE466F"/>
    <w:rsid w:val="00F05067"/>
    <w:rsid w:val="00F46FCC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8FC"/>
  <w15:docId w15:val="{58FDE1D7-6929-4C3E-8645-728EABDB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034AF2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Zaglavlje">
    <w:name w:val="header"/>
    <w:basedOn w:val="Normal"/>
    <w:link w:val="ZaglavljeChar"/>
    <w:semiHidden/>
    <w:unhideWhenUsed/>
    <w:rsid w:val="00034AF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034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34AF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semiHidden/>
    <w:rsid w:val="00034AF2"/>
    <w:pPr>
      <w:spacing w:before="100" w:beforeAutospacing="1" w:after="100" w:afterAutospacing="1"/>
    </w:pPr>
  </w:style>
  <w:style w:type="paragraph" w:customStyle="1" w:styleId="NoSpacing1">
    <w:name w:val="No Spacing1"/>
    <w:semiHidden/>
    <w:rsid w:val="00034AF2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ja-social-bookmarking1">
    <w:name w:val="ja-social-bookmarking1"/>
    <w:basedOn w:val="Zadanifontodlomka"/>
    <w:rsid w:val="00034AF2"/>
  </w:style>
  <w:style w:type="character" w:customStyle="1" w:styleId="TijelotekstaChar1">
    <w:name w:val="Tijelo teksta Char1"/>
    <w:basedOn w:val="Zadanifontodlomka"/>
    <w:uiPriority w:val="99"/>
    <w:semiHidden/>
    <w:rsid w:val="00034AF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3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30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4DF"/>
    <w:pPr>
      <w:ind w:left="720"/>
      <w:contextualSpacing/>
    </w:pPr>
  </w:style>
  <w:style w:type="table" w:styleId="Reetkatablice">
    <w:name w:val="Table Grid"/>
    <w:basedOn w:val="Obinatablica"/>
    <w:uiPriority w:val="59"/>
    <w:rsid w:val="0063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15</cp:revision>
  <cp:lastPrinted>2026-01-05T10:51:00Z</cp:lastPrinted>
  <dcterms:created xsi:type="dcterms:W3CDTF">2016-12-13T08:25:00Z</dcterms:created>
  <dcterms:modified xsi:type="dcterms:W3CDTF">2026-01-05T10:52:00Z</dcterms:modified>
</cp:coreProperties>
</file>